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ED" w:rsidRPr="00535F38" w:rsidRDefault="00965FED" w:rsidP="00965FED">
      <w:pPr>
        <w:ind w:left="360"/>
        <w:jc w:val="center"/>
        <w:rPr>
          <w:sz w:val="22"/>
          <w:szCs w:val="22"/>
          <w:u w:val="single"/>
        </w:rPr>
      </w:pPr>
      <w:bookmarkStart w:id="0" w:name="_GoBack"/>
      <w:bookmarkEnd w:id="0"/>
      <w:r w:rsidRPr="00535F38">
        <w:rPr>
          <w:sz w:val="22"/>
          <w:szCs w:val="22"/>
          <w:u w:val="single"/>
        </w:rPr>
        <w:t>Village of South River</w:t>
      </w:r>
    </w:p>
    <w:p w:rsidR="00965FED" w:rsidRPr="00535F38" w:rsidRDefault="00965FED" w:rsidP="00965FED">
      <w:pPr>
        <w:ind w:left="360"/>
        <w:jc w:val="center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Council Meeting –</w:t>
      </w:r>
      <w:r>
        <w:rPr>
          <w:sz w:val="22"/>
          <w:szCs w:val="22"/>
          <w:u w:val="single"/>
        </w:rPr>
        <w:t xml:space="preserve"> December 19</w:t>
      </w:r>
      <w:r w:rsidRPr="00535F38">
        <w:rPr>
          <w:sz w:val="22"/>
          <w:szCs w:val="22"/>
          <w:u w:val="single"/>
        </w:rPr>
        <w:t>, 2016</w:t>
      </w:r>
    </w:p>
    <w:p w:rsidR="00965FED" w:rsidRPr="00535F38" w:rsidRDefault="00965FED" w:rsidP="00965FED">
      <w:pPr>
        <w:ind w:left="360"/>
        <w:jc w:val="center"/>
        <w:rPr>
          <w:sz w:val="22"/>
          <w:szCs w:val="22"/>
        </w:rPr>
      </w:pPr>
    </w:p>
    <w:p w:rsidR="00965FED" w:rsidRDefault="00965FED" w:rsidP="00965FED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sz w:val="22"/>
          <w:szCs w:val="22"/>
        </w:rPr>
      </w:pPr>
      <w:r w:rsidRPr="00535F38">
        <w:rPr>
          <w:rStyle w:val="normaltextrun"/>
          <w:sz w:val="22"/>
          <w:szCs w:val="22"/>
        </w:rPr>
        <w:t xml:space="preserve">The meeting of the Council of the Village of South River was held on </w:t>
      </w:r>
      <w:r>
        <w:rPr>
          <w:rStyle w:val="normaltextrun"/>
          <w:sz w:val="22"/>
          <w:szCs w:val="22"/>
        </w:rPr>
        <w:t>Monday, 19</w:t>
      </w:r>
      <w:r w:rsidRPr="00535F38">
        <w:rPr>
          <w:rStyle w:val="normaltextrun"/>
          <w:sz w:val="22"/>
          <w:szCs w:val="22"/>
        </w:rPr>
        <w:t xml:space="preserve">, </w:t>
      </w:r>
      <w:r>
        <w:rPr>
          <w:rStyle w:val="normaltextrun"/>
          <w:sz w:val="22"/>
          <w:szCs w:val="22"/>
        </w:rPr>
        <w:t>2</w:t>
      </w:r>
      <w:r w:rsidRPr="00535F38">
        <w:rPr>
          <w:rStyle w:val="normaltextrun"/>
          <w:sz w:val="22"/>
          <w:szCs w:val="22"/>
        </w:rPr>
        <w:t>016</w:t>
      </w:r>
      <w:r w:rsidRPr="00535F38">
        <w:rPr>
          <w:rStyle w:val="apple-converted-space"/>
          <w:sz w:val="22"/>
          <w:szCs w:val="22"/>
        </w:rPr>
        <w:t> </w:t>
      </w:r>
      <w:r w:rsidRPr="00535F38">
        <w:rPr>
          <w:rStyle w:val="normaltextrun"/>
          <w:sz w:val="22"/>
          <w:szCs w:val="22"/>
        </w:rPr>
        <w:t>in the South River Council Chambers. A quorum was present. In attendance were Mayor Jim Coleman and Councillors</w:t>
      </w:r>
      <w:r>
        <w:rPr>
          <w:rStyle w:val="normaltextrun"/>
          <w:sz w:val="22"/>
          <w:szCs w:val="22"/>
        </w:rPr>
        <w:t xml:space="preserve"> Doug Sewell, Teri Brandt </w:t>
      </w:r>
      <w:r w:rsidRPr="00535F38">
        <w:rPr>
          <w:rStyle w:val="normaltextrun"/>
          <w:sz w:val="22"/>
          <w:szCs w:val="22"/>
        </w:rPr>
        <w:t>and Les Mahon.</w:t>
      </w:r>
    </w:p>
    <w:p w:rsidR="00965FED" w:rsidRDefault="00965FED" w:rsidP="00965FED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sz w:val="22"/>
          <w:szCs w:val="22"/>
        </w:rPr>
      </w:pPr>
    </w:p>
    <w:p w:rsidR="00965FED" w:rsidRDefault="00965FED" w:rsidP="00965FED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Councillor Sharon Smith was absent with notice.</w:t>
      </w:r>
    </w:p>
    <w:p w:rsidR="00965FED" w:rsidRDefault="00965FED" w:rsidP="00965FED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sz w:val="22"/>
          <w:szCs w:val="22"/>
        </w:rPr>
      </w:pPr>
    </w:p>
    <w:p w:rsidR="00965FED" w:rsidRDefault="00965FED" w:rsidP="00965FED">
      <w:pPr>
        <w:jc w:val="both"/>
        <w:rPr>
          <w:sz w:val="22"/>
          <w:szCs w:val="22"/>
        </w:rPr>
      </w:pPr>
      <w:r w:rsidRPr="00535F38">
        <w:rPr>
          <w:b/>
          <w:sz w:val="22"/>
          <w:szCs w:val="22"/>
          <w:u w:val="single"/>
        </w:rPr>
        <w:t>Staff in Attendance</w:t>
      </w:r>
      <w:r w:rsidRPr="00535F38">
        <w:rPr>
          <w:sz w:val="22"/>
          <w:szCs w:val="22"/>
        </w:rPr>
        <w:t xml:space="preserve">: </w:t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ab/>
        <w:t>Susan L. Arnold, Clerk Administrator</w:t>
      </w:r>
      <w:r>
        <w:rPr>
          <w:sz w:val="22"/>
          <w:szCs w:val="22"/>
        </w:rPr>
        <w:tab/>
      </w:r>
    </w:p>
    <w:p w:rsidR="00965FED" w:rsidRPr="00535F38" w:rsidRDefault="00965FED" w:rsidP="00965FE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</w:p>
    <w:p w:rsidR="00965FED" w:rsidRDefault="00965FED" w:rsidP="00965FED">
      <w:pPr>
        <w:jc w:val="both"/>
        <w:rPr>
          <w:sz w:val="22"/>
          <w:szCs w:val="22"/>
        </w:rPr>
      </w:pPr>
      <w:r w:rsidRPr="00535F38">
        <w:rPr>
          <w:b/>
          <w:sz w:val="22"/>
          <w:szCs w:val="22"/>
          <w:u w:val="single"/>
        </w:rPr>
        <w:t>Public in Attendance</w:t>
      </w:r>
      <w:r w:rsidRPr="00535F38">
        <w:rPr>
          <w:sz w:val="22"/>
          <w:szCs w:val="22"/>
        </w:rPr>
        <w:t xml:space="preserve">: </w:t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ab/>
        <w:t>Nil</w:t>
      </w:r>
    </w:p>
    <w:p w:rsidR="00965FED" w:rsidRPr="00535F38" w:rsidRDefault="00965FED" w:rsidP="00965FED">
      <w:pPr>
        <w:jc w:val="both"/>
        <w:rPr>
          <w:b/>
          <w:sz w:val="22"/>
          <w:szCs w:val="22"/>
        </w:rPr>
      </w:pPr>
    </w:p>
    <w:p w:rsidR="00965FED" w:rsidRPr="00535F38" w:rsidRDefault="00965FED" w:rsidP="00965FED">
      <w:pPr>
        <w:rPr>
          <w:sz w:val="22"/>
          <w:szCs w:val="22"/>
        </w:rPr>
      </w:pPr>
      <w:r w:rsidRPr="00535F38">
        <w:rPr>
          <w:b/>
          <w:sz w:val="22"/>
          <w:szCs w:val="22"/>
        </w:rPr>
        <w:t xml:space="preserve">1. 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Call to Order</w:t>
      </w:r>
      <w:r w:rsidRPr="00535F38">
        <w:rPr>
          <w:sz w:val="22"/>
          <w:szCs w:val="22"/>
        </w:rPr>
        <w:t xml:space="preserve"> –</w:t>
      </w:r>
      <w:r w:rsidRPr="00535F38">
        <w:rPr>
          <w:sz w:val="22"/>
          <w:szCs w:val="22"/>
        </w:rPr>
        <w:tab/>
        <w:t xml:space="preserve">The meeting was called to order by Mayor Jim Coleman at </w:t>
      </w:r>
      <w:r>
        <w:rPr>
          <w:sz w:val="22"/>
          <w:szCs w:val="22"/>
        </w:rPr>
        <w:t xml:space="preserve">10:00 </w:t>
      </w:r>
      <w:proofErr w:type="spellStart"/>
      <w:r>
        <w:rPr>
          <w:sz w:val="22"/>
          <w:szCs w:val="22"/>
        </w:rPr>
        <w:t>a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>.</w:t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</w:p>
    <w:p w:rsidR="00965FED" w:rsidRPr="00535F38" w:rsidRDefault="00965FED" w:rsidP="00965FED">
      <w:pPr>
        <w:jc w:val="both"/>
        <w:rPr>
          <w:sz w:val="22"/>
          <w:szCs w:val="22"/>
        </w:rPr>
      </w:pPr>
    </w:p>
    <w:p w:rsidR="00965FED" w:rsidRPr="00535F38" w:rsidRDefault="00965FED" w:rsidP="00965FED">
      <w:pPr>
        <w:ind w:left="720" w:hanging="720"/>
        <w:rPr>
          <w:sz w:val="22"/>
          <w:szCs w:val="22"/>
        </w:rPr>
      </w:pPr>
      <w:r w:rsidRPr="00535F38">
        <w:rPr>
          <w:b/>
          <w:sz w:val="22"/>
          <w:szCs w:val="22"/>
        </w:rPr>
        <w:t>2.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Declaration of Pecuniary Interest and General Nature Thereof</w:t>
      </w:r>
      <w:r w:rsidRPr="00535F38">
        <w:rPr>
          <w:sz w:val="22"/>
          <w:szCs w:val="22"/>
        </w:rPr>
        <w:t xml:space="preserve"> </w:t>
      </w:r>
    </w:p>
    <w:p w:rsidR="00965FED" w:rsidRPr="00535F38" w:rsidRDefault="00965FED" w:rsidP="00965FED">
      <w:pPr>
        <w:ind w:left="720"/>
        <w:rPr>
          <w:sz w:val="22"/>
          <w:szCs w:val="22"/>
        </w:rPr>
      </w:pPr>
      <w:r w:rsidRPr="00535F38">
        <w:rPr>
          <w:sz w:val="22"/>
          <w:szCs w:val="22"/>
        </w:rPr>
        <w:t>None Declared</w:t>
      </w:r>
    </w:p>
    <w:p w:rsidR="00965FED" w:rsidRPr="00535F38" w:rsidRDefault="00965FED" w:rsidP="00965FED">
      <w:pPr>
        <w:ind w:left="720"/>
        <w:rPr>
          <w:sz w:val="22"/>
          <w:szCs w:val="22"/>
        </w:rPr>
      </w:pPr>
    </w:p>
    <w:p w:rsidR="00965FED" w:rsidRDefault="00965FED" w:rsidP="00965FED">
      <w:pPr>
        <w:jc w:val="both"/>
        <w:rPr>
          <w:sz w:val="22"/>
          <w:szCs w:val="22"/>
        </w:rPr>
      </w:pPr>
      <w:r w:rsidRPr="00535F38">
        <w:rPr>
          <w:b/>
          <w:sz w:val="22"/>
          <w:szCs w:val="22"/>
        </w:rPr>
        <w:t>3.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Guests &amp; Deputations</w:t>
      </w:r>
      <w:r w:rsidRPr="00535F3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– Nil</w:t>
      </w:r>
    </w:p>
    <w:p w:rsidR="00965FED" w:rsidRDefault="00965FED" w:rsidP="00965FED">
      <w:pPr>
        <w:jc w:val="both"/>
        <w:rPr>
          <w:sz w:val="22"/>
          <w:szCs w:val="22"/>
        </w:rPr>
      </w:pPr>
    </w:p>
    <w:p w:rsidR="00965FED" w:rsidRDefault="00965FED" w:rsidP="00965FED">
      <w:pPr>
        <w:jc w:val="both"/>
        <w:rPr>
          <w:sz w:val="22"/>
          <w:szCs w:val="22"/>
        </w:rPr>
      </w:pPr>
      <w:r>
        <w:rPr>
          <w:sz w:val="22"/>
          <w:szCs w:val="22"/>
        </w:rPr>
        <w:t>290-2016</w:t>
      </w:r>
      <w:r>
        <w:rPr>
          <w:sz w:val="22"/>
          <w:szCs w:val="22"/>
        </w:rPr>
        <w:tab/>
        <w:t>Mahon/Sewell</w:t>
      </w:r>
    </w:p>
    <w:p w:rsidR="00965FED" w:rsidRPr="00965FED" w:rsidRDefault="00965FED" w:rsidP="00965FED">
      <w:pPr>
        <w:jc w:val="both"/>
        <w:rPr>
          <w:b/>
          <w:sz w:val="22"/>
          <w:szCs w:val="22"/>
        </w:rPr>
      </w:pPr>
      <w:r w:rsidRPr="00965FED">
        <w:rPr>
          <w:b/>
          <w:sz w:val="22"/>
          <w:szCs w:val="22"/>
        </w:rPr>
        <w:t>BE IT RESOLVED THAT this Council of the Village of South River does hereby approve the addition of OT payout authorization.</w:t>
      </w:r>
    </w:p>
    <w:p w:rsidR="00965FED" w:rsidRPr="00965FED" w:rsidRDefault="00965FED" w:rsidP="00965FED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965FED" w:rsidRDefault="00965FED" w:rsidP="00965FED">
      <w:pPr>
        <w:rPr>
          <w:sz w:val="22"/>
          <w:szCs w:val="22"/>
        </w:rPr>
      </w:pPr>
      <w:r w:rsidRPr="00535F38">
        <w:rPr>
          <w:b/>
          <w:sz w:val="22"/>
          <w:szCs w:val="22"/>
        </w:rPr>
        <w:t>4.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Adoption of Minutes</w:t>
      </w:r>
      <w:r w:rsidRPr="00535F38">
        <w:rPr>
          <w:sz w:val="22"/>
          <w:szCs w:val="22"/>
        </w:rPr>
        <w:t xml:space="preserve"> </w:t>
      </w:r>
      <w:r>
        <w:rPr>
          <w:sz w:val="22"/>
          <w:szCs w:val="22"/>
        </w:rPr>
        <w:t>– Nil</w:t>
      </w:r>
    </w:p>
    <w:p w:rsidR="00965FED" w:rsidRPr="00535F38" w:rsidRDefault="00965FED" w:rsidP="00965FED">
      <w:pPr>
        <w:rPr>
          <w:sz w:val="22"/>
          <w:szCs w:val="22"/>
        </w:rPr>
      </w:pPr>
    </w:p>
    <w:p w:rsidR="00965FED" w:rsidRPr="00965FED" w:rsidRDefault="00965FED" w:rsidP="00965FED">
      <w:pPr>
        <w:rPr>
          <w:sz w:val="22"/>
          <w:szCs w:val="22"/>
        </w:rPr>
      </w:pPr>
      <w:r w:rsidRPr="00535F38">
        <w:rPr>
          <w:b/>
          <w:sz w:val="22"/>
          <w:szCs w:val="22"/>
        </w:rPr>
        <w:t>5.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Accounts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Nil</w:t>
      </w:r>
    </w:p>
    <w:p w:rsidR="00965FED" w:rsidRDefault="00965FED" w:rsidP="00965FED">
      <w:pPr>
        <w:rPr>
          <w:b/>
          <w:sz w:val="22"/>
          <w:szCs w:val="22"/>
        </w:rPr>
      </w:pPr>
    </w:p>
    <w:p w:rsidR="00965FED" w:rsidRDefault="00965FED" w:rsidP="00965FED">
      <w:pPr>
        <w:rPr>
          <w:b/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 xml:space="preserve">     </w:t>
      </w:r>
      <w:r w:rsidRPr="00535F38">
        <w:rPr>
          <w:b/>
          <w:sz w:val="22"/>
          <w:szCs w:val="22"/>
          <w:u w:val="single"/>
        </w:rPr>
        <w:t>Reports from Municipal Staff and/or Committees</w:t>
      </w:r>
    </w:p>
    <w:p w:rsidR="00965FED" w:rsidRDefault="00965FED" w:rsidP="00965FED">
      <w:pPr>
        <w:rPr>
          <w:sz w:val="22"/>
          <w:szCs w:val="22"/>
        </w:rPr>
      </w:pPr>
      <w:r>
        <w:rPr>
          <w:sz w:val="22"/>
          <w:szCs w:val="22"/>
        </w:rPr>
        <w:t>291-2016</w:t>
      </w:r>
      <w:r>
        <w:rPr>
          <w:sz w:val="22"/>
          <w:szCs w:val="22"/>
        </w:rPr>
        <w:tab/>
        <w:t>Mahon/Sewell</w:t>
      </w:r>
    </w:p>
    <w:p w:rsidR="00965FED" w:rsidRPr="00965FED" w:rsidRDefault="00965FED" w:rsidP="00965FE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 IT RESOLVED THAT this Council of the Village of South River does hereby direct </w:t>
      </w:r>
      <w:r w:rsidR="00106454">
        <w:rPr>
          <w:b/>
          <w:sz w:val="22"/>
          <w:szCs w:val="22"/>
        </w:rPr>
        <w:t>the Treasurer to pay-out Allen Bennison the OT wages at the same rate they were earned during the months he was acting arena chief operator.</w:t>
      </w:r>
    </w:p>
    <w:p w:rsidR="00965FED" w:rsidRDefault="00965FED" w:rsidP="00965FED">
      <w:pPr>
        <w:jc w:val="right"/>
        <w:rPr>
          <w:sz w:val="22"/>
          <w:szCs w:val="22"/>
        </w:rPr>
      </w:pPr>
      <w:r>
        <w:rPr>
          <w:sz w:val="22"/>
          <w:szCs w:val="22"/>
          <w:u w:val="single"/>
        </w:rPr>
        <w:t>Carried</w:t>
      </w:r>
    </w:p>
    <w:p w:rsidR="00965FED" w:rsidRDefault="00965FED" w:rsidP="00965FED">
      <w:pPr>
        <w:pStyle w:val="ListParagraph"/>
        <w:ind w:left="0"/>
        <w:rPr>
          <w:sz w:val="22"/>
          <w:szCs w:val="22"/>
        </w:rPr>
      </w:pPr>
      <w:r>
        <w:rPr>
          <w:b/>
          <w:sz w:val="22"/>
          <w:szCs w:val="22"/>
        </w:rPr>
        <w:t>6.2</w:t>
      </w:r>
      <w:r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 xml:space="preserve">Reports from </w:t>
      </w:r>
      <w:r>
        <w:rPr>
          <w:b/>
          <w:sz w:val="22"/>
          <w:szCs w:val="22"/>
          <w:u w:val="single"/>
        </w:rPr>
        <w:t>Joint</w:t>
      </w:r>
      <w:r w:rsidRPr="00535F38">
        <w:rPr>
          <w:b/>
          <w:sz w:val="22"/>
          <w:szCs w:val="22"/>
          <w:u w:val="single"/>
        </w:rPr>
        <w:t xml:space="preserve"> Committees </w:t>
      </w:r>
    </w:p>
    <w:p w:rsidR="00FA5577" w:rsidRPr="00FA5577" w:rsidRDefault="00FA5577" w:rsidP="00965FED">
      <w:pPr>
        <w:pStyle w:val="ListParagraph"/>
        <w:ind w:left="0"/>
        <w:rPr>
          <w:sz w:val="22"/>
          <w:szCs w:val="22"/>
        </w:rPr>
      </w:pPr>
    </w:p>
    <w:p w:rsidR="00965FED" w:rsidRPr="00FA5577" w:rsidRDefault="00965FED" w:rsidP="00965FED">
      <w:pPr>
        <w:pStyle w:val="ListParagraph"/>
        <w:ind w:left="0"/>
        <w:rPr>
          <w:sz w:val="22"/>
          <w:szCs w:val="22"/>
        </w:rPr>
      </w:pPr>
      <w:r w:rsidRPr="00FA5577">
        <w:rPr>
          <w:b/>
          <w:sz w:val="22"/>
          <w:szCs w:val="22"/>
        </w:rPr>
        <w:t>7.</w:t>
      </w:r>
      <w:r w:rsidRPr="00FA5577">
        <w:rPr>
          <w:b/>
          <w:sz w:val="22"/>
          <w:szCs w:val="22"/>
        </w:rPr>
        <w:tab/>
        <w:t>Correspondence</w:t>
      </w:r>
      <w:r w:rsidR="00FA5577" w:rsidRPr="00FA5577">
        <w:rPr>
          <w:sz w:val="22"/>
          <w:szCs w:val="22"/>
        </w:rPr>
        <w:t xml:space="preserve"> </w:t>
      </w:r>
      <w:r w:rsidR="00FA5577">
        <w:rPr>
          <w:sz w:val="22"/>
          <w:szCs w:val="22"/>
        </w:rPr>
        <w:t>-</w:t>
      </w:r>
      <w:r w:rsidR="00FA5577" w:rsidRPr="00FA5577">
        <w:rPr>
          <w:sz w:val="22"/>
          <w:szCs w:val="22"/>
        </w:rPr>
        <w:t>Nil</w:t>
      </w:r>
    </w:p>
    <w:p w:rsidR="00965FED" w:rsidRPr="004307F6" w:rsidRDefault="00965FED" w:rsidP="00965FED">
      <w:pPr>
        <w:pStyle w:val="ListParagraph"/>
        <w:ind w:left="0"/>
        <w:rPr>
          <w:b/>
          <w:sz w:val="22"/>
          <w:szCs w:val="22"/>
        </w:rPr>
      </w:pPr>
    </w:p>
    <w:p w:rsidR="00965FED" w:rsidRPr="00FA5577" w:rsidRDefault="00965FED" w:rsidP="00965FED">
      <w:pPr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535F38">
        <w:rPr>
          <w:b/>
          <w:sz w:val="22"/>
          <w:szCs w:val="22"/>
        </w:rPr>
        <w:t>.</w:t>
      </w:r>
      <w:r w:rsidRPr="00535F38">
        <w:rPr>
          <w:b/>
          <w:sz w:val="22"/>
          <w:szCs w:val="22"/>
        </w:rPr>
        <w:tab/>
      </w:r>
      <w:r w:rsidRPr="00535F38">
        <w:rPr>
          <w:sz w:val="22"/>
          <w:szCs w:val="22"/>
        </w:rPr>
        <w:t xml:space="preserve"> </w:t>
      </w:r>
      <w:r w:rsidRPr="00535F38">
        <w:rPr>
          <w:b/>
          <w:sz w:val="22"/>
          <w:szCs w:val="22"/>
          <w:u w:val="single"/>
        </w:rPr>
        <w:t>Council Information Update</w:t>
      </w:r>
      <w:r w:rsidR="00FA5577">
        <w:rPr>
          <w:sz w:val="22"/>
          <w:szCs w:val="22"/>
        </w:rPr>
        <w:t xml:space="preserve"> - Nil</w:t>
      </w:r>
    </w:p>
    <w:p w:rsidR="00965FED" w:rsidRDefault="00965FED" w:rsidP="00965FED">
      <w:pPr>
        <w:pStyle w:val="ListParagraph"/>
        <w:ind w:left="1800"/>
        <w:rPr>
          <w:b/>
        </w:rPr>
      </w:pPr>
    </w:p>
    <w:p w:rsidR="00965FED" w:rsidRDefault="00965FED" w:rsidP="00965FED">
      <w:pPr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535F38">
        <w:rPr>
          <w:b/>
          <w:sz w:val="22"/>
          <w:szCs w:val="22"/>
        </w:rPr>
        <w:t>.</w:t>
      </w:r>
      <w:r w:rsidRPr="00535F38">
        <w:rPr>
          <w:sz w:val="22"/>
          <w:szCs w:val="22"/>
        </w:rPr>
        <w:tab/>
      </w:r>
      <w:proofErr w:type="gramStart"/>
      <w:r w:rsidRPr="00535F38">
        <w:rPr>
          <w:b/>
          <w:sz w:val="22"/>
          <w:szCs w:val="22"/>
          <w:u w:val="single"/>
        </w:rPr>
        <w:t>In</w:t>
      </w:r>
      <w:proofErr w:type="gramEnd"/>
      <w:r w:rsidRPr="00535F38">
        <w:rPr>
          <w:b/>
          <w:sz w:val="22"/>
          <w:szCs w:val="22"/>
          <w:u w:val="single"/>
        </w:rPr>
        <w:t xml:space="preserve"> Camera</w:t>
      </w:r>
      <w:r w:rsidRPr="00535F38">
        <w:rPr>
          <w:b/>
          <w:sz w:val="22"/>
          <w:szCs w:val="22"/>
        </w:rPr>
        <w:t xml:space="preserve"> </w:t>
      </w:r>
      <w:r w:rsidR="00FA5577">
        <w:rPr>
          <w:sz w:val="22"/>
          <w:szCs w:val="22"/>
        </w:rPr>
        <w:t>– Nil</w:t>
      </w:r>
    </w:p>
    <w:p w:rsidR="00FA5577" w:rsidRPr="00FA5577" w:rsidRDefault="00FA5577" w:rsidP="00965FED">
      <w:pPr>
        <w:rPr>
          <w:sz w:val="22"/>
          <w:szCs w:val="22"/>
        </w:rPr>
      </w:pPr>
    </w:p>
    <w:p w:rsidR="00965FED" w:rsidRDefault="00965FED" w:rsidP="00965FED">
      <w:pPr>
        <w:ind w:left="1800" w:hanging="1800"/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535F38">
        <w:rPr>
          <w:b/>
          <w:sz w:val="22"/>
          <w:szCs w:val="22"/>
        </w:rPr>
        <w:t xml:space="preserve">.       </w:t>
      </w:r>
      <w:r w:rsidRPr="00535F38">
        <w:rPr>
          <w:b/>
          <w:sz w:val="22"/>
          <w:szCs w:val="22"/>
          <w:u w:val="single"/>
        </w:rPr>
        <w:t>By-laws</w:t>
      </w:r>
      <w:r>
        <w:rPr>
          <w:b/>
          <w:sz w:val="22"/>
          <w:szCs w:val="22"/>
        </w:rPr>
        <w:t xml:space="preserve"> </w:t>
      </w:r>
      <w:r w:rsidR="00FA5577">
        <w:rPr>
          <w:b/>
          <w:sz w:val="22"/>
          <w:szCs w:val="22"/>
        </w:rPr>
        <w:t xml:space="preserve">– </w:t>
      </w:r>
    </w:p>
    <w:p w:rsidR="00FA5577" w:rsidRPr="00FA5577" w:rsidRDefault="00FA5577" w:rsidP="00965FED">
      <w:pPr>
        <w:ind w:left="1800" w:hanging="1800"/>
        <w:rPr>
          <w:sz w:val="22"/>
          <w:szCs w:val="22"/>
        </w:rPr>
      </w:pPr>
      <w:r w:rsidRPr="00FA5577">
        <w:rPr>
          <w:sz w:val="22"/>
          <w:szCs w:val="22"/>
        </w:rPr>
        <w:t>292-2016</w:t>
      </w:r>
      <w:r w:rsidRPr="00FA5577">
        <w:rPr>
          <w:sz w:val="22"/>
          <w:szCs w:val="22"/>
        </w:rPr>
        <w:tab/>
        <w:t>Sewell/Mahon</w:t>
      </w:r>
    </w:p>
    <w:p w:rsidR="00965FED" w:rsidRDefault="00FA5577" w:rsidP="00965FED">
      <w:pPr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the Council of the Village of South River does hereby read a first, second and third time and finally pass by-law #39-2016 being a by-law to execute the Ontario Community Infrastructure Fund Formula-Based Component Agreement with the signatures of the Mayor and the Clerk Administrator and the corporate seal affixed.</w:t>
      </w:r>
    </w:p>
    <w:p w:rsidR="00FA5577" w:rsidRPr="00FA5577" w:rsidRDefault="00FA5577" w:rsidP="00FA5577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965FED" w:rsidRPr="00535F38" w:rsidRDefault="00965FED" w:rsidP="00965FED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535F38">
        <w:rPr>
          <w:sz w:val="22"/>
          <w:szCs w:val="22"/>
        </w:rPr>
        <w:t xml:space="preserve">. 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Confirming By-law</w:t>
      </w:r>
      <w:r w:rsidRPr="00535F38">
        <w:rPr>
          <w:b/>
          <w:sz w:val="22"/>
          <w:szCs w:val="22"/>
        </w:rPr>
        <w:t xml:space="preserve"> </w:t>
      </w:r>
    </w:p>
    <w:p w:rsidR="00965FED" w:rsidRDefault="00965FED" w:rsidP="00965FED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FA5577">
        <w:rPr>
          <w:sz w:val="22"/>
          <w:szCs w:val="22"/>
        </w:rPr>
        <w:t>93</w:t>
      </w:r>
      <w:r>
        <w:rPr>
          <w:sz w:val="22"/>
          <w:szCs w:val="22"/>
        </w:rPr>
        <w:t>-2016</w:t>
      </w:r>
      <w:r>
        <w:rPr>
          <w:sz w:val="22"/>
          <w:szCs w:val="22"/>
        </w:rPr>
        <w:tab/>
      </w:r>
      <w:r w:rsidR="00FA5577">
        <w:rPr>
          <w:sz w:val="22"/>
          <w:szCs w:val="22"/>
        </w:rPr>
        <w:t>Sewell/Mahon</w:t>
      </w:r>
    </w:p>
    <w:p w:rsidR="00965FED" w:rsidRDefault="00965FED" w:rsidP="00965FED">
      <w:pPr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the Council of the Village of South River does hereby read a first, second and third time and finally pass By-law #</w:t>
      </w:r>
      <w:r w:rsidR="00FA5577"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>-2016 being a by-law to confirm the proceedings of Council at its meeting held on the 1</w:t>
      </w:r>
      <w:r w:rsidR="00FA5577">
        <w:rPr>
          <w:b/>
          <w:sz w:val="22"/>
          <w:szCs w:val="22"/>
        </w:rPr>
        <w:t>9</w:t>
      </w:r>
      <w:r w:rsidRPr="008C7E4A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day of December, 2016 with the signatures of the Mayor and the Clerk Administrator and the corporate seal affixed.</w:t>
      </w:r>
    </w:p>
    <w:p w:rsidR="00965FED" w:rsidRPr="008C7E4A" w:rsidRDefault="00965FED" w:rsidP="00965FED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965FED" w:rsidRPr="00535F38" w:rsidRDefault="00965FED" w:rsidP="00965FED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2</w:t>
      </w:r>
      <w:r w:rsidRPr="00535F38">
        <w:rPr>
          <w:sz w:val="22"/>
          <w:szCs w:val="22"/>
        </w:rPr>
        <w:t xml:space="preserve">. 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Adjournment</w:t>
      </w:r>
    </w:p>
    <w:p w:rsidR="00965FED" w:rsidRPr="00FA5577" w:rsidRDefault="00965FED" w:rsidP="00965FED">
      <w:pPr>
        <w:rPr>
          <w:sz w:val="20"/>
          <w:szCs w:val="20"/>
        </w:rPr>
      </w:pPr>
      <w:r w:rsidRPr="00FA5577">
        <w:rPr>
          <w:sz w:val="20"/>
          <w:szCs w:val="20"/>
        </w:rPr>
        <w:t>2</w:t>
      </w:r>
      <w:r w:rsidR="00FA5577" w:rsidRPr="00FA5577">
        <w:rPr>
          <w:sz w:val="20"/>
          <w:szCs w:val="20"/>
        </w:rPr>
        <w:t>94</w:t>
      </w:r>
      <w:r w:rsidRPr="00FA5577">
        <w:rPr>
          <w:sz w:val="20"/>
          <w:szCs w:val="20"/>
        </w:rPr>
        <w:t>-2016</w:t>
      </w:r>
      <w:r w:rsidRPr="00FA5577">
        <w:rPr>
          <w:sz w:val="20"/>
          <w:szCs w:val="20"/>
        </w:rPr>
        <w:tab/>
        <w:t xml:space="preserve"> </w:t>
      </w:r>
      <w:r w:rsidR="00FA5577" w:rsidRPr="00FA5577">
        <w:rPr>
          <w:sz w:val="20"/>
          <w:szCs w:val="20"/>
        </w:rPr>
        <w:t>Sewell/Mahon</w:t>
      </w:r>
    </w:p>
    <w:p w:rsidR="00965FED" w:rsidRDefault="00965FED" w:rsidP="00965FED">
      <w:pPr>
        <w:rPr>
          <w:b/>
          <w:sz w:val="20"/>
          <w:szCs w:val="20"/>
        </w:rPr>
      </w:pPr>
      <w:r w:rsidRPr="00FA5577">
        <w:rPr>
          <w:b/>
          <w:sz w:val="20"/>
          <w:szCs w:val="20"/>
        </w:rPr>
        <w:t xml:space="preserve">BE IT RESOLVED THAT this Council of the Village of South River does hereby adjourn to meet again as the South River Council on Monday, January 9, 2017 at 5:30 p.m. in the South River Council Chambers located at 63 Marie Street or at the call of the Mayor. Time of Adjournment: </w:t>
      </w:r>
      <w:r w:rsidR="00FA5577" w:rsidRPr="00FA5577">
        <w:rPr>
          <w:b/>
          <w:sz w:val="20"/>
          <w:szCs w:val="20"/>
        </w:rPr>
        <w:t>10:05</w:t>
      </w:r>
      <w:r w:rsidRPr="00FA5577">
        <w:rPr>
          <w:b/>
          <w:sz w:val="20"/>
          <w:szCs w:val="20"/>
        </w:rPr>
        <w:t xml:space="preserve"> p.m.</w:t>
      </w:r>
    </w:p>
    <w:p w:rsidR="00965FED" w:rsidRDefault="00965FED" w:rsidP="00965FED">
      <w:pPr>
        <w:jc w:val="right"/>
        <w:rPr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sz w:val="22"/>
          <w:szCs w:val="22"/>
          <w:u w:val="single"/>
        </w:rPr>
        <w:t>Carried</w:t>
      </w:r>
    </w:p>
    <w:p w:rsidR="00FA5577" w:rsidRDefault="00FA5577" w:rsidP="00965FED">
      <w:pPr>
        <w:jc w:val="right"/>
        <w:rPr>
          <w:sz w:val="22"/>
          <w:szCs w:val="22"/>
          <w:u w:val="single"/>
        </w:rPr>
      </w:pPr>
    </w:p>
    <w:p w:rsidR="00FA5577" w:rsidRDefault="00965FED" w:rsidP="00965FED">
      <w:pPr>
        <w:jc w:val="right"/>
        <w:rPr>
          <w:b/>
          <w:sz w:val="20"/>
          <w:szCs w:val="20"/>
        </w:rPr>
      </w:pPr>
      <w:r w:rsidRPr="00FA5577">
        <w:rPr>
          <w:b/>
          <w:sz w:val="20"/>
          <w:szCs w:val="20"/>
        </w:rPr>
        <w:t>______________________________________</w:t>
      </w:r>
    </w:p>
    <w:p w:rsidR="00965FED" w:rsidRPr="00FA5577" w:rsidRDefault="00965FED" w:rsidP="00965FED">
      <w:pPr>
        <w:jc w:val="right"/>
        <w:rPr>
          <w:b/>
          <w:sz w:val="20"/>
          <w:szCs w:val="20"/>
        </w:rPr>
      </w:pPr>
      <w:r w:rsidRPr="00FA5577">
        <w:rPr>
          <w:b/>
          <w:sz w:val="18"/>
          <w:szCs w:val="18"/>
        </w:rPr>
        <w:t>Jim Coleman, Mayor</w:t>
      </w:r>
    </w:p>
    <w:p w:rsidR="00FA5577" w:rsidRPr="00FA5577" w:rsidRDefault="00FA5577" w:rsidP="00965FED">
      <w:pPr>
        <w:jc w:val="right"/>
        <w:rPr>
          <w:b/>
          <w:sz w:val="18"/>
          <w:szCs w:val="18"/>
        </w:rPr>
      </w:pPr>
    </w:p>
    <w:p w:rsidR="00965FED" w:rsidRPr="00FA5577" w:rsidRDefault="00965FED" w:rsidP="00965FED">
      <w:pPr>
        <w:jc w:val="right"/>
        <w:rPr>
          <w:b/>
          <w:sz w:val="20"/>
          <w:szCs w:val="20"/>
        </w:rPr>
      </w:pPr>
      <w:r w:rsidRPr="00FA5577">
        <w:rPr>
          <w:b/>
          <w:sz w:val="20"/>
          <w:szCs w:val="20"/>
        </w:rPr>
        <w:t>______________________________________</w:t>
      </w:r>
    </w:p>
    <w:p w:rsidR="001E1150" w:rsidRDefault="00965FED">
      <w:r w:rsidRPr="00FA5577">
        <w:rPr>
          <w:b/>
          <w:sz w:val="20"/>
          <w:szCs w:val="20"/>
        </w:rPr>
        <w:tab/>
      </w:r>
      <w:r w:rsidRPr="00FA5577">
        <w:rPr>
          <w:b/>
          <w:sz w:val="20"/>
          <w:szCs w:val="20"/>
        </w:rPr>
        <w:tab/>
      </w:r>
      <w:r w:rsidRPr="00FA5577">
        <w:rPr>
          <w:b/>
          <w:sz w:val="20"/>
          <w:szCs w:val="20"/>
        </w:rPr>
        <w:tab/>
      </w:r>
      <w:r w:rsidRPr="00FA5577">
        <w:rPr>
          <w:b/>
          <w:sz w:val="20"/>
          <w:szCs w:val="20"/>
        </w:rPr>
        <w:tab/>
      </w:r>
      <w:r w:rsidRPr="00FA5577">
        <w:rPr>
          <w:b/>
          <w:sz w:val="20"/>
          <w:szCs w:val="20"/>
        </w:rPr>
        <w:tab/>
      </w:r>
      <w:r w:rsidRPr="00FA5577">
        <w:rPr>
          <w:b/>
          <w:sz w:val="20"/>
          <w:szCs w:val="20"/>
        </w:rPr>
        <w:tab/>
      </w:r>
      <w:r w:rsidRPr="00FA5577">
        <w:rPr>
          <w:b/>
          <w:sz w:val="20"/>
          <w:szCs w:val="20"/>
        </w:rPr>
        <w:tab/>
      </w:r>
      <w:r w:rsidRPr="00FA5577">
        <w:rPr>
          <w:b/>
          <w:sz w:val="18"/>
          <w:szCs w:val="18"/>
        </w:rPr>
        <w:t xml:space="preserve">           </w:t>
      </w:r>
      <w:r w:rsidR="00FA5577">
        <w:rPr>
          <w:b/>
          <w:sz w:val="18"/>
          <w:szCs w:val="18"/>
        </w:rPr>
        <w:t xml:space="preserve">                  </w:t>
      </w:r>
      <w:r w:rsidRPr="00FA5577">
        <w:rPr>
          <w:b/>
          <w:sz w:val="18"/>
          <w:szCs w:val="18"/>
        </w:rPr>
        <w:t xml:space="preserve"> Susan L. Arnold, Clerk Administrator </w:t>
      </w:r>
    </w:p>
    <w:sectPr w:rsidR="001E1150" w:rsidSect="003425AE"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0CEA">
      <w:r>
        <w:separator/>
      </w:r>
    </w:p>
  </w:endnote>
  <w:endnote w:type="continuationSeparator" w:id="0">
    <w:p w:rsidR="00000000" w:rsidRDefault="0031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664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11A3" w:rsidRDefault="00D74B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10CE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10CE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311A3" w:rsidRDefault="00310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0CEA">
      <w:r>
        <w:separator/>
      </w:r>
    </w:p>
  </w:footnote>
  <w:footnote w:type="continuationSeparator" w:id="0">
    <w:p w:rsidR="00000000" w:rsidRDefault="0031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5890"/>
    <w:multiLevelType w:val="hybridMultilevel"/>
    <w:tmpl w:val="B8DC6672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ED"/>
    <w:rsid w:val="00106454"/>
    <w:rsid w:val="001E1150"/>
    <w:rsid w:val="00310CEA"/>
    <w:rsid w:val="003425AE"/>
    <w:rsid w:val="00965FED"/>
    <w:rsid w:val="00D74B48"/>
    <w:rsid w:val="00FA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F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65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F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965FED"/>
    <w:pPr>
      <w:widowControl/>
      <w:autoSpaceDE/>
      <w:autoSpaceDN/>
      <w:adjustRightInd/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965FED"/>
  </w:style>
  <w:style w:type="character" w:customStyle="1" w:styleId="apple-converted-space">
    <w:name w:val="apple-converted-space"/>
    <w:basedOn w:val="DefaultParagraphFont"/>
    <w:rsid w:val="00965FED"/>
  </w:style>
  <w:style w:type="paragraph" w:customStyle="1" w:styleId="Default">
    <w:name w:val="Default"/>
    <w:rsid w:val="00965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F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65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F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965FED"/>
    <w:pPr>
      <w:widowControl/>
      <w:autoSpaceDE/>
      <w:autoSpaceDN/>
      <w:adjustRightInd/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965FED"/>
  </w:style>
  <w:style w:type="character" w:customStyle="1" w:styleId="apple-converted-space">
    <w:name w:val="apple-converted-space"/>
    <w:basedOn w:val="DefaultParagraphFont"/>
    <w:rsid w:val="00965FED"/>
  </w:style>
  <w:style w:type="paragraph" w:customStyle="1" w:styleId="Default">
    <w:name w:val="Default"/>
    <w:rsid w:val="00965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3</cp:revision>
  <cp:lastPrinted>2017-01-06T15:15:00Z</cp:lastPrinted>
  <dcterms:created xsi:type="dcterms:W3CDTF">2016-12-23T16:30:00Z</dcterms:created>
  <dcterms:modified xsi:type="dcterms:W3CDTF">2017-01-17T14:14:00Z</dcterms:modified>
</cp:coreProperties>
</file>